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D33401" w14:paraId="4A38608D" w14:textId="77777777">
        <w:tblPrEx>
          <w:tblCellMar>
            <w:top w:w="0" w:type="dxa"/>
            <w:bottom w:w="0" w:type="dxa"/>
          </w:tblCellMar>
        </w:tblPrEx>
        <w:tc>
          <w:tcPr>
            <w:tcW w:w="9746" w:type="dxa"/>
            <w:tcBorders>
              <w:top w:val="none" w:sz="0" w:space="0" w:color="FFFFFF"/>
              <w:left w:val="none" w:sz="0" w:space="0" w:color="FFFFFF"/>
              <w:bottom w:val="none" w:sz="0" w:space="0" w:color="FFFFFF"/>
              <w:right w:val="none" w:sz="0" w:space="0" w:color="FFFFFF"/>
            </w:tcBorders>
            <w:shd w:val="clear" w:color="auto" w:fill="0A7A83"/>
            <w:tcMar>
              <w:top w:w="440" w:type="dxa"/>
              <w:left w:w="500" w:type="dxa"/>
              <w:bottom w:w="440" w:type="dxa"/>
              <w:right w:w="500" w:type="dxa"/>
            </w:tcMar>
          </w:tcPr>
          <w:p w14:paraId="567A981F" w14:textId="77777777" w:rsidR="00D33401" w:rsidRDefault="00000000">
            <w:pPr>
              <w:spacing w:after="100"/>
              <w:jc w:val="center"/>
            </w:pPr>
            <w:r>
              <w:rPr>
                <w:b/>
                <w:bCs/>
                <w:color w:val="FFFFFF"/>
                <w:sz w:val="48"/>
                <w:szCs w:val="48"/>
              </w:rPr>
              <w:t>Cotswold Education</w:t>
            </w:r>
          </w:p>
          <w:p w14:paraId="382AB42E" w14:textId="77777777" w:rsidR="00D33401" w:rsidRDefault="00000000">
            <w:pPr>
              <w:spacing w:after="80"/>
              <w:jc w:val="center"/>
            </w:pPr>
            <w:r>
              <w:rPr>
                <w:color w:val="E0F5F7"/>
                <w:sz w:val="32"/>
                <w:szCs w:val="32"/>
              </w:rPr>
              <w:t>Terms and Conditions</w:t>
            </w:r>
          </w:p>
          <w:p w14:paraId="594F1729" w14:textId="77777777" w:rsidR="00D33401" w:rsidRDefault="00000000">
            <w:pPr>
              <w:jc w:val="center"/>
            </w:pPr>
            <w:r>
              <w:rPr>
                <w:b/>
                <w:bCs/>
                <w:color w:val="F9A825"/>
                <w:sz w:val="24"/>
                <w:szCs w:val="24"/>
              </w:rPr>
              <w:t>11+ Tuition Programme 2026/27</w:t>
            </w:r>
          </w:p>
        </w:tc>
      </w:tr>
    </w:tbl>
    <w:p w14:paraId="6FDCE733" w14:textId="77777777" w:rsidR="00D33401" w:rsidRDefault="00D33401">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33401" w14:paraId="6B8EE089"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0F5F7"/>
            <w:tcMar>
              <w:top w:w="180" w:type="dxa"/>
              <w:left w:w="280" w:type="dxa"/>
              <w:bottom w:w="180" w:type="dxa"/>
              <w:right w:w="280" w:type="dxa"/>
            </w:tcMar>
          </w:tcPr>
          <w:p w14:paraId="089E718A" w14:textId="77777777" w:rsidR="00D33401" w:rsidRDefault="00000000">
            <w:pPr>
              <w:spacing w:before="40" w:after="40"/>
            </w:pPr>
            <w:r>
              <w:t>These Terms and Conditions apply to all parents and guardians who register a child for any Cotswold Education programme.</w:t>
            </w:r>
          </w:p>
          <w:p w14:paraId="41765EB9" w14:textId="77777777" w:rsidR="00D33401" w:rsidRDefault="00000000">
            <w:pPr>
              <w:spacing w:before="40" w:after="40"/>
            </w:pPr>
            <w:r>
              <w:t>By completing registration and paying the registration fee, you confirm that you have read and agree to these Terms and Conditions.</w:t>
            </w:r>
          </w:p>
          <w:p w14:paraId="751CC3C2" w14:textId="77777777" w:rsidR="00D33401" w:rsidRDefault="00000000">
            <w:pPr>
              <w:spacing w:before="40" w:after="40"/>
            </w:pPr>
            <w:r>
              <w:t>Please read this document carefully and retain a copy for your records.</w:t>
            </w:r>
          </w:p>
        </w:tc>
      </w:tr>
    </w:tbl>
    <w:p w14:paraId="6348D9BC" w14:textId="77777777" w:rsidR="00D33401" w:rsidRDefault="00D33401">
      <w:pPr>
        <w:spacing w:after="200"/>
      </w:pPr>
    </w:p>
    <w:p w14:paraId="7CD5E5C6" w14:textId="77777777" w:rsidR="00D33401" w:rsidRDefault="00000000">
      <w:pPr>
        <w:pStyle w:val="Heading1"/>
      </w:pPr>
      <w:r>
        <w:t>1.  Definitions</w:t>
      </w:r>
    </w:p>
    <w:p w14:paraId="34DCCD06" w14:textId="77777777" w:rsidR="00D33401" w:rsidRDefault="00D33401">
      <w:pPr>
        <w:pBdr>
          <w:bottom w:val="single" w:sz="4" w:space="1" w:color="0E9EA9"/>
        </w:pBdr>
        <w:spacing w:before="120" w:after="120"/>
      </w:pPr>
    </w:p>
    <w:p w14:paraId="15B22ED5" w14:textId="77777777" w:rsidR="00D33401" w:rsidRDefault="00D33401">
      <w:pPr>
        <w:spacing w:after="100"/>
      </w:pPr>
    </w:p>
    <w:p w14:paraId="6FBB5813" w14:textId="77777777" w:rsidR="00D33401" w:rsidRDefault="00000000">
      <w:pPr>
        <w:spacing w:before="60" w:after="100"/>
        <w:jc w:val="both"/>
      </w:pPr>
      <w:r>
        <w:t>In these Terms and Conditions, the following words have the meanings set out below:</w:t>
      </w:r>
    </w:p>
    <w:p w14:paraId="012EC1AC" w14:textId="77777777" w:rsidR="00D33401" w:rsidRDefault="00D33401">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D33401" w14:paraId="539354C9"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79C8A531" w14:textId="77777777" w:rsidR="00D33401" w:rsidRDefault="00000000">
            <w:r>
              <w:rPr>
                <w:b/>
                <w:bCs/>
                <w:color w:val="0A7A83"/>
                <w:sz w:val="18"/>
                <w:szCs w:val="18"/>
              </w:rPr>
              <w:t>“Cotswold Education”</w:t>
            </w:r>
          </w:p>
        </w:tc>
        <w:tc>
          <w:tcPr>
            <w:tcW w:w="6426"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21765478" w14:textId="77777777" w:rsidR="00D33401" w:rsidRDefault="00000000">
            <w:r>
              <w:rPr>
                <w:sz w:val="18"/>
                <w:szCs w:val="18"/>
              </w:rPr>
              <w:t>Ian Todd and Becky Richardson, trading as Cotswold Education.</w:t>
            </w:r>
          </w:p>
        </w:tc>
      </w:tr>
      <w:tr w:rsidR="00D33401" w14:paraId="33EE4633"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6289103" w14:textId="77777777" w:rsidR="00D33401" w:rsidRDefault="00000000">
            <w:r>
              <w:rPr>
                <w:b/>
                <w:bCs/>
                <w:color w:val="0A7A83"/>
                <w:sz w:val="18"/>
                <w:szCs w:val="18"/>
              </w:rPr>
              <w:t>“Parent” or “You”</w:t>
            </w:r>
          </w:p>
        </w:tc>
        <w:tc>
          <w:tcPr>
            <w:tcW w:w="6426"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6D5012CD" w14:textId="77777777" w:rsidR="00D33401" w:rsidRDefault="00000000">
            <w:r>
              <w:rPr>
                <w:sz w:val="18"/>
                <w:szCs w:val="18"/>
              </w:rPr>
              <w:t>The parent or guardian who registers a child for a programme and who is responsible for payment.</w:t>
            </w:r>
          </w:p>
        </w:tc>
      </w:tr>
      <w:tr w:rsidR="00D33401" w14:paraId="06123E4B"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5707D297" w14:textId="77777777" w:rsidR="00D33401" w:rsidRDefault="00000000">
            <w:r>
              <w:rPr>
                <w:b/>
                <w:bCs/>
                <w:color w:val="0A7A83"/>
                <w:sz w:val="18"/>
                <w:szCs w:val="18"/>
              </w:rPr>
              <w:t>“Child” or “Student”</w:t>
            </w:r>
          </w:p>
        </w:tc>
        <w:tc>
          <w:tcPr>
            <w:tcW w:w="6426"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6226D04E" w14:textId="77777777" w:rsidR="00D33401" w:rsidRDefault="00000000">
            <w:r>
              <w:rPr>
                <w:sz w:val="18"/>
                <w:szCs w:val="18"/>
              </w:rPr>
              <w:t>The child named at the point of registration.</w:t>
            </w:r>
          </w:p>
        </w:tc>
      </w:tr>
      <w:tr w:rsidR="00D33401" w14:paraId="7DC0E836"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4EC83B0" w14:textId="77777777" w:rsidR="00D33401" w:rsidRDefault="00000000">
            <w:r>
              <w:rPr>
                <w:b/>
                <w:bCs/>
                <w:color w:val="0A7A83"/>
                <w:sz w:val="18"/>
                <w:szCs w:val="18"/>
              </w:rPr>
              <w:t>“Programme”</w:t>
            </w:r>
          </w:p>
        </w:tc>
        <w:tc>
          <w:tcPr>
            <w:tcW w:w="6426"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0084B282" w14:textId="77777777" w:rsidR="00D33401" w:rsidRDefault="00000000">
            <w:r>
              <w:rPr>
                <w:sz w:val="18"/>
                <w:szCs w:val="18"/>
              </w:rPr>
              <w:t>The Year 5 11+ Tuition Programme 2026/27, including all associated sessions, resources and materials.</w:t>
            </w:r>
          </w:p>
        </w:tc>
      </w:tr>
      <w:tr w:rsidR="00D33401" w14:paraId="2D0C7D1F"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6C99484A" w14:textId="77777777" w:rsidR="00D33401" w:rsidRDefault="00000000">
            <w:r>
              <w:rPr>
                <w:b/>
                <w:bCs/>
                <w:color w:val="0A7A83"/>
                <w:sz w:val="18"/>
                <w:szCs w:val="18"/>
              </w:rPr>
              <w:t>“Session”</w:t>
            </w:r>
          </w:p>
        </w:tc>
        <w:tc>
          <w:tcPr>
            <w:tcW w:w="6426"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4F77412F" w14:textId="77777777" w:rsidR="00D33401" w:rsidRDefault="00000000">
            <w:r>
              <w:rPr>
                <w:sz w:val="18"/>
                <w:szCs w:val="18"/>
              </w:rPr>
              <w:t>A live online group tuition class of one hour’s duration.</w:t>
            </w:r>
          </w:p>
        </w:tc>
      </w:tr>
      <w:tr w:rsidR="00D33401" w14:paraId="35B48832"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328C7F5" w14:textId="77777777" w:rsidR="00D33401" w:rsidRDefault="00000000">
            <w:r>
              <w:rPr>
                <w:b/>
                <w:bCs/>
                <w:color w:val="0A7A83"/>
                <w:sz w:val="18"/>
                <w:szCs w:val="18"/>
              </w:rPr>
              <w:t>“Registration Fee”</w:t>
            </w:r>
          </w:p>
        </w:tc>
        <w:tc>
          <w:tcPr>
            <w:tcW w:w="6426"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5E8BD699" w14:textId="77777777" w:rsidR="00D33401" w:rsidRDefault="00000000">
            <w:r>
              <w:rPr>
                <w:sz w:val="18"/>
                <w:szCs w:val="18"/>
              </w:rPr>
              <w:t>The one-off, non-refundable fee of £99 payable at the point of registration.</w:t>
            </w:r>
          </w:p>
        </w:tc>
      </w:tr>
      <w:tr w:rsidR="00D33401" w14:paraId="6CFBCE36"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69D9AD1E" w14:textId="77777777" w:rsidR="00D33401" w:rsidRDefault="00000000">
            <w:r>
              <w:rPr>
                <w:b/>
                <w:bCs/>
                <w:color w:val="0A7A83"/>
                <w:sz w:val="18"/>
                <w:szCs w:val="18"/>
              </w:rPr>
              <w:t>“Monthly Fee”</w:t>
            </w:r>
          </w:p>
        </w:tc>
        <w:tc>
          <w:tcPr>
            <w:tcW w:w="6426" w:type="dxa"/>
            <w:tcBorders>
              <w:top w:val="single" w:sz="1" w:space="0" w:color="CCCCCC"/>
              <w:left w:val="single" w:sz="1" w:space="0" w:color="CCCCCC"/>
              <w:bottom w:val="single" w:sz="1" w:space="0" w:color="CCCCCC"/>
              <w:right w:val="single" w:sz="1" w:space="0" w:color="CCCCCC"/>
            </w:tcBorders>
            <w:shd w:val="clear" w:color="auto" w:fill="E0F5F7"/>
            <w:tcMar>
              <w:top w:w="100" w:type="dxa"/>
              <w:left w:w="160" w:type="dxa"/>
              <w:bottom w:w="100" w:type="dxa"/>
              <w:right w:w="160" w:type="dxa"/>
            </w:tcMar>
          </w:tcPr>
          <w:p w14:paraId="5ED358A0" w14:textId="77777777" w:rsidR="00D33401" w:rsidRDefault="00000000">
            <w:r>
              <w:rPr>
                <w:sz w:val="18"/>
                <w:szCs w:val="18"/>
              </w:rPr>
              <w:t>The monthly subscription fee of £99 per month, payable from September 2026 to June 2027.</w:t>
            </w:r>
          </w:p>
        </w:tc>
      </w:tr>
    </w:tbl>
    <w:p w14:paraId="1322D087" w14:textId="77777777" w:rsidR="00D33401" w:rsidRDefault="00D33401">
      <w:pPr>
        <w:spacing w:after="200"/>
      </w:pPr>
    </w:p>
    <w:p w14:paraId="39A67587" w14:textId="77777777" w:rsidR="00D33401" w:rsidRDefault="00000000">
      <w:r>
        <w:br w:type="page"/>
      </w:r>
    </w:p>
    <w:p w14:paraId="41F79582" w14:textId="77777777" w:rsidR="00D33401" w:rsidRDefault="00000000">
      <w:pPr>
        <w:pStyle w:val="Heading1"/>
      </w:pPr>
      <w:r>
        <w:lastRenderedPageBreak/>
        <w:t>2.  The Programme</w:t>
      </w:r>
    </w:p>
    <w:p w14:paraId="522F716B" w14:textId="77777777" w:rsidR="00D33401" w:rsidRDefault="00D33401">
      <w:pPr>
        <w:pBdr>
          <w:bottom w:val="single" w:sz="4" w:space="1" w:color="0E9EA9"/>
        </w:pBdr>
        <w:spacing w:before="120" w:after="120"/>
      </w:pPr>
    </w:p>
    <w:p w14:paraId="011F03DF" w14:textId="77777777" w:rsidR="00D33401" w:rsidRDefault="00D33401">
      <w:pPr>
        <w:spacing w:after="100"/>
      </w:pPr>
    </w:p>
    <w:p w14:paraId="1DE42801" w14:textId="77777777" w:rsidR="00D33401" w:rsidRDefault="00000000">
      <w:pPr>
        <w:pStyle w:val="Heading2"/>
      </w:pPr>
      <w:r>
        <w:t>2.1  What is included</w:t>
      </w:r>
    </w:p>
    <w:p w14:paraId="54DF655C" w14:textId="77777777" w:rsidR="00D33401" w:rsidRDefault="00000000">
      <w:pPr>
        <w:spacing w:before="60" w:after="100"/>
        <w:jc w:val="both"/>
      </w:pPr>
      <w:r>
        <w:t>The Programme includes the following for each enrolled Student:</w:t>
      </w:r>
    </w:p>
    <w:p w14:paraId="19406C34" w14:textId="77777777" w:rsidR="00D33401" w:rsidRDefault="00000000">
      <w:pPr>
        <w:pStyle w:val="ListParagraph"/>
        <w:numPr>
          <w:ilvl w:val="0"/>
          <w:numId w:val="2"/>
        </w:numPr>
        <w:spacing w:before="40" w:after="40"/>
        <w:jc w:val="both"/>
      </w:pPr>
      <w:r>
        <w:t>One hour of live weekly online group tuition per week, during term time</w:t>
      </w:r>
    </w:p>
    <w:p w14:paraId="5783C6BA" w14:textId="77777777" w:rsidR="00D33401" w:rsidRDefault="00000000">
      <w:pPr>
        <w:pStyle w:val="ListParagraph"/>
        <w:numPr>
          <w:ilvl w:val="0"/>
          <w:numId w:val="2"/>
        </w:numPr>
        <w:spacing w:before="40" w:after="40"/>
        <w:jc w:val="both"/>
      </w:pPr>
      <w:r>
        <w:t>A recorded replay of each Session, available to watch after the live class</w:t>
      </w:r>
    </w:p>
    <w:p w14:paraId="756BC47B" w14:textId="77777777" w:rsidR="00D33401" w:rsidRDefault="00000000">
      <w:pPr>
        <w:pStyle w:val="ListParagraph"/>
        <w:numPr>
          <w:ilvl w:val="0"/>
          <w:numId w:val="2"/>
        </w:numPr>
        <w:spacing w:before="40" w:after="40"/>
        <w:jc w:val="both"/>
      </w:pPr>
      <w:r>
        <w:t>Weekly self-marked homework</w:t>
      </w:r>
    </w:p>
    <w:p w14:paraId="425D86A3" w14:textId="77777777" w:rsidR="00D33401" w:rsidRDefault="00000000">
      <w:pPr>
        <w:pStyle w:val="ListParagraph"/>
        <w:numPr>
          <w:ilvl w:val="0"/>
          <w:numId w:val="2"/>
        </w:numPr>
        <w:spacing w:before="40" w:after="40"/>
        <w:jc w:val="both"/>
      </w:pPr>
      <w:r>
        <w:t>Access to all course materials and resources provided by Cotswold Education</w:t>
      </w:r>
    </w:p>
    <w:p w14:paraId="1903010C" w14:textId="77777777" w:rsidR="00D33401" w:rsidRDefault="00D33401">
      <w:pPr>
        <w:spacing w:after="100"/>
      </w:pPr>
    </w:p>
    <w:p w14:paraId="234BD711" w14:textId="77777777" w:rsidR="00D33401" w:rsidRDefault="00000000">
      <w:pPr>
        <w:pStyle w:val="Heading2"/>
      </w:pPr>
      <w:r>
        <w:t>2.2  Session schedule</w:t>
      </w:r>
    </w:p>
    <w:p w14:paraId="2F867960" w14:textId="77777777" w:rsidR="00D33401" w:rsidRDefault="00000000">
      <w:pPr>
        <w:spacing w:before="60" w:after="100"/>
        <w:jc w:val="both"/>
      </w:pPr>
      <w:r>
        <w:t>Sessions take place on either Tuesday or Thursday evenings, from 6:15pm to 7:15pm. Students will be allocated to a group before the start of term. Cotswold Education reserves the right to adjust session times where necessary and will provide reasonable notice of any changes.</w:t>
      </w:r>
    </w:p>
    <w:p w14:paraId="54EB1551" w14:textId="77777777" w:rsidR="00D33401" w:rsidRDefault="00D33401">
      <w:pPr>
        <w:spacing w:after="100"/>
      </w:pPr>
    </w:p>
    <w:p w14:paraId="599D9C2A" w14:textId="77777777" w:rsidR="00D33401" w:rsidRDefault="00000000">
      <w:pPr>
        <w:pStyle w:val="Heading2"/>
      </w:pPr>
      <w:r>
        <w:t>2.3  Group size</w:t>
      </w:r>
    </w:p>
    <w:p w14:paraId="0E7CEC00" w14:textId="77777777" w:rsidR="00D33401" w:rsidRDefault="00000000">
      <w:pPr>
        <w:spacing w:before="60" w:after="100"/>
        <w:jc w:val="both"/>
      </w:pPr>
      <w:r>
        <w:t>Each group is limited to a maximum of 20 Students. Places are allocated on a first-come, first-served basis upon receipt of the Registration Fee.</w:t>
      </w:r>
    </w:p>
    <w:p w14:paraId="69766F53" w14:textId="77777777" w:rsidR="00D33401" w:rsidRDefault="00D33401">
      <w:pPr>
        <w:spacing w:after="100"/>
      </w:pPr>
    </w:p>
    <w:p w14:paraId="7F99AD3F" w14:textId="77777777" w:rsidR="00D33401" w:rsidRDefault="00000000">
      <w:pPr>
        <w:pStyle w:val="Heading2"/>
      </w:pPr>
      <w:r>
        <w:t>2.4  Programme dates</w:t>
      </w:r>
    </w:p>
    <w:p w14:paraId="459851E2" w14:textId="77777777" w:rsidR="00D33401" w:rsidRDefault="00000000">
      <w:pPr>
        <w:spacing w:before="60" w:after="100"/>
        <w:jc w:val="both"/>
      </w:pPr>
      <w:r>
        <w:t>The Programme runs from September 2026 to June 2027, during term time only. Specific term dates will be communicated to Parents before the Programme begins. Cotswold Education does not guarantee a fixed number of Sessions per term, as this is dependent on the school term calendar.</w:t>
      </w:r>
    </w:p>
    <w:p w14:paraId="7F8A18A6" w14:textId="77777777" w:rsidR="00D33401" w:rsidRDefault="00D33401">
      <w:pPr>
        <w:spacing w:after="100"/>
      </w:pPr>
    </w:p>
    <w:p w14:paraId="6FE0986E" w14:textId="77777777" w:rsidR="00D33401" w:rsidRDefault="00000000">
      <w:pPr>
        <w:pStyle w:val="Heading2"/>
      </w:pPr>
      <w:r>
        <w:t>2.5  Changes to the Programme</w:t>
      </w:r>
    </w:p>
    <w:p w14:paraId="1644A52E" w14:textId="77777777" w:rsidR="00D33401" w:rsidRDefault="00000000">
      <w:pPr>
        <w:spacing w:before="60" w:after="100"/>
        <w:jc w:val="both"/>
      </w:pPr>
      <w:r>
        <w:t>Cotswold Education reserves the right to make reasonable changes to the Programme, including but not limited to session content, structure, and scheduling. Where changes are material, Parents will be given reasonable advance notice. Minor changes do not entitle Parents to a refund.</w:t>
      </w:r>
    </w:p>
    <w:p w14:paraId="62819ADE" w14:textId="77777777" w:rsidR="00D33401" w:rsidRDefault="00D33401">
      <w:pPr>
        <w:spacing w:after="200"/>
      </w:pPr>
    </w:p>
    <w:p w14:paraId="211F2997" w14:textId="77777777" w:rsidR="00D33401" w:rsidRDefault="00000000">
      <w:pPr>
        <w:pStyle w:val="Heading1"/>
      </w:pPr>
      <w:r>
        <w:t>3.  Fees and Payment</w:t>
      </w:r>
    </w:p>
    <w:p w14:paraId="438B51C2" w14:textId="77777777" w:rsidR="00D33401" w:rsidRDefault="00D33401">
      <w:pPr>
        <w:pBdr>
          <w:bottom w:val="single" w:sz="4" w:space="1" w:color="0E9EA9"/>
        </w:pBdr>
        <w:spacing w:before="120" w:after="120"/>
      </w:pPr>
    </w:p>
    <w:p w14:paraId="52CC5964" w14:textId="77777777" w:rsidR="00D33401" w:rsidRDefault="00D33401">
      <w:pPr>
        <w:spacing w:after="100"/>
      </w:pPr>
    </w:p>
    <w:p w14:paraId="048E29F9" w14:textId="77777777" w:rsidR="00D33401" w:rsidRDefault="00000000">
      <w:pPr>
        <w:pStyle w:val="Heading2"/>
      </w:pPr>
      <w:r>
        <w:t>3.1  Registration Fee</w:t>
      </w:r>
    </w:p>
    <w:p w14:paraId="5CECE45C" w14:textId="77777777" w:rsidR="00D33401" w:rsidRDefault="00000000">
      <w:pPr>
        <w:spacing w:before="60" w:after="100"/>
        <w:jc w:val="both"/>
      </w:pPr>
      <w:r>
        <w:t>A Registration Fee of £99 is payable at the point of registration. This fee is non-refundable under all circumstances, including but not limited to withdrawal, cancellation, or failure to attend.</w:t>
      </w:r>
    </w:p>
    <w:p w14:paraId="07019264" w14:textId="77777777" w:rsidR="00D33401" w:rsidRDefault="00D33401">
      <w:pPr>
        <w:spacing w:after="100"/>
      </w:pPr>
    </w:p>
    <w:p w14:paraId="6259A832" w14:textId="77777777" w:rsidR="00D33401" w:rsidRDefault="00000000">
      <w:pPr>
        <w:pStyle w:val="Heading2"/>
      </w:pPr>
      <w:r>
        <w:t>3.2  Monthly Fee</w:t>
      </w:r>
    </w:p>
    <w:p w14:paraId="249663E7" w14:textId="77777777" w:rsidR="00D33401" w:rsidRDefault="00000000">
      <w:pPr>
        <w:spacing w:before="60" w:after="100"/>
        <w:jc w:val="both"/>
      </w:pPr>
      <w:r>
        <w:t>The Monthly Fee of £99 is payable by direct debit on or around the 1st of each month, from September 2026 to June 2027, totalling 10 payments. Payment details will be provided separately before the Programme begins.</w:t>
      </w:r>
    </w:p>
    <w:p w14:paraId="38835150" w14:textId="77777777" w:rsidR="00D33401" w:rsidRDefault="00D33401">
      <w:pPr>
        <w:spacing w:after="100"/>
      </w:pPr>
    </w:p>
    <w:p w14:paraId="20D32CFA" w14:textId="77777777" w:rsidR="00D33401" w:rsidRDefault="00000000">
      <w:pPr>
        <w:pStyle w:val="Heading2"/>
      </w:pPr>
      <w:r>
        <w:lastRenderedPageBreak/>
        <w:t>3.3  Late payment</w:t>
      </w:r>
    </w:p>
    <w:p w14:paraId="60712E29" w14:textId="77777777" w:rsidR="00D33401" w:rsidRDefault="00000000">
      <w:pPr>
        <w:spacing w:before="60" w:after="100"/>
        <w:jc w:val="both"/>
      </w:pPr>
      <w:r>
        <w:t>If a Monthly Fee payment fails or is not received within 7 days of the due date, Cotswold Education reserves the right to suspend the Student’s access to Sessions and resources until payment is received. Persistent non-payment may result in termination of the Agreement in accordance with clause 5.</w:t>
      </w:r>
    </w:p>
    <w:p w14:paraId="7104D5B3" w14:textId="77777777" w:rsidR="00D33401" w:rsidRDefault="00D33401">
      <w:pPr>
        <w:spacing w:after="100"/>
      </w:pPr>
    </w:p>
    <w:p w14:paraId="61872910" w14:textId="77777777" w:rsidR="00D33401" w:rsidRDefault="00000000">
      <w:pPr>
        <w:pStyle w:val="Heading2"/>
      </w:pPr>
      <w:r>
        <w:t>3.4  Price changes</w:t>
      </w:r>
    </w:p>
    <w:p w14:paraId="193F4087" w14:textId="77777777" w:rsidR="00D33401" w:rsidRDefault="00000000">
      <w:pPr>
        <w:spacing w:before="60" w:after="100"/>
        <w:jc w:val="both"/>
      </w:pPr>
      <w:r>
        <w:t>Cotswold Education reserves the right to adjust fees for future academic years. Any changes will be communicated with reasonable notice and will not affect fees already agreed for the current Programme year.</w:t>
      </w:r>
    </w:p>
    <w:p w14:paraId="2A9B3C3B" w14:textId="77777777" w:rsidR="00D33401" w:rsidRDefault="00D33401">
      <w:pPr>
        <w:spacing w:after="200"/>
      </w:pPr>
    </w:p>
    <w:p w14:paraId="20627E53" w14:textId="77777777" w:rsidR="00D33401" w:rsidRDefault="00000000">
      <w:pPr>
        <w:pStyle w:val="Heading1"/>
      </w:pPr>
      <w:r>
        <w:t>4.  Cancellation and Refunds</w:t>
      </w:r>
    </w:p>
    <w:p w14:paraId="7D94F64A" w14:textId="77777777" w:rsidR="00D33401" w:rsidRDefault="00D33401">
      <w:pPr>
        <w:pBdr>
          <w:bottom w:val="single" w:sz="4" w:space="1" w:color="0E9EA9"/>
        </w:pBdr>
        <w:spacing w:before="120" w:after="120"/>
      </w:pPr>
    </w:p>
    <w:p w14:paraId="56B9614E" w14:textId="77777777" w:rsidR="00D33401" w:rsidRDefault="00D33401">
      <w:pPr>
        <w:spacing w:after="100"/>
      </w:pPr>
    </w:p>
    <w:p w14:paraId="20D6C0E2" w14:textId="77777777" w:rsidR="00D33401" w:rsidRDefault="00000000">
      <w:pPr>
        <w:pStyle w:val="Heading2"/>
      </w:pPr>
      <w:r>
        <w:t>4.1  Cancellation by the Parent</w:t>
      </w:r>
    </w:p>
    <w:p w14:paraId="69B265E1" w14:textId="553AABC6" w:rsidR="00D33401" w:rsidRDefault="00000000">
      <w:pPr>
        <w:spacing w:before="60" w:after="100"/>
        <w:jc w:val="both"/>
      </w:pPr>
      <w:r>
        <w:t xml:space="preserve">If you wish to cancel your child’s place on the Programme, you must notify Cotswold Education in writing by email to </w:t>
      </w:r>
      <w:r w:rsidR="007B5886">
        <w:t>cotswoldeducationuk@gmail.com</w:t>
      </w:r>
      <w:r>
        <w:t xml:space="preserve"> giving one calendar month’s notice.</w:t>
      </w:r>
    </w:p>
    <w:p w14:paraId="7BFB6963" w14:textId="77777777" w:rsidR="00D33401" w:rsidRDefault="00000000">
      <w:pPr>
        <w:spacing w:before="60" w:after="100"/>
        <w:jc w:val="both"/>
      </w:pPr>
      <w:r>
        <w:t>Your cancellation will take effect at the end of the notice period. You will be liable for the Monthly Fee for the full month in which notice is given and for any subsequent month falling within the notice period. No refund will be given for Sessions missed during the notice period.</w:t>
      </w:r>
    </w:p>
    <w:p w14:paraId="7706F672" w14:textId="77777777" w:rsidR="00D33401" w:rsidRDefault="00D33401">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33401" w14:paraId="0A7F719A"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F9A825"/>
            <w:tcMar>
              <w:top w:w="160" w:type="dxa"/>
              <w:left w:w="280" w:type="dxa"/>
              <w:bottom w:w="160" w:type="dxa"/>
              <w:right w:w="280" w:type="dxa"/>
            </w:tcMar>
          </w:tcPr>
          <w:p w14:paraId="61295A70" w14:textId="77777777" w:rsidR="00D33401" w:rsidRDefault="00000000">
            <w:r>
              <w:rPr>
                <w:b/>
                <w:bCs/>
                <w:color w:val="FFFFFF"/>
              </w:rPr>
              <w:t>Example: If you give notice on 10 March, your cancellation takes effect on 10 April. You will be charged for March and April.</w:t>
            </w:r>
          </w:p>
        </w:tc>
      </w:tr>
    </w:tbl>
    <w:p w14:paraId="5635DE89" w14:textId="77777777" w:rsidR="00D33401" w:rsidRDefault="00D33401">
      <w:pPr>
        <w:spacing w:after="100"/>
      </w:pPr>
    </w:p>
    <w:p w14:paraId="6BA71372" w14:textId="77777777" w:rsidR="00D33401" w:rsidRDefault="00000000">
      <w:pPr>
        <w:pStyle w:val="Heading2"/>
      </w:pPr>
      <w:r>
        <w:t>4.2  Registration Fee</w:t>
      </w:r>
    </w:p>
    <w:p w14:paraId="03A1E8EA" w14:textId="77777777" w:rsidR="00D33401" w:rsidRDefault="00000000">
      <w:pPr>
        <w:spacing w:before="60" w:after="100"/>
        <w:jc w:val="both"/>
      </w:pPr>
      <w:r>
        <w:t>The Registration Fee of £99 is non-refundable in all circumstances, including where the Parent cancels the Agreement under clause 4.1.</w:t>
      </w:r>
    </w:p>
    <w:p w14:paraId="75710D14" w14:textId="77777777" w:rsidR="00D33401" w:rsidRDefault="00D33401">
      <w:pPr>
        <w:spacing w:after="100"/>
      </w:pPr>
    </w:p>
    <w:p w14:paraId="0D0FC1B0" w14:textId="77777777" w:rsidR="00D33401" w:rsidRDefault="00000000">
      <w:pPr>
        <w:pStyle w:val="Heading2"/>
      </w:pPr>
      <w:r>
        <w:t>4.3  Cancellation by Cotswold Education</w:t>
      </w:r>
    </w:p>
    <w:p w14:paraId="30863582" w14:textId="77777777" w:rsidR="00D33401" w:rsidRDefault="00000000">
      <w:pPr>
        <w:spacing w:before="60" w:after="100"/>
        <w:jc w:val="both"/>
      </w:pPr>
      <w:r>
        <w:t>Cotswold Education reserves the right to cancel a Student’s place on the Programme in exceptional circumstances, including where:</w:t>
      </w:r>
    </w:p>
    <w:p w14:paraId="27BF9B63" w14:textId="77777777" w:rsidR="00D33401" w:rsidRDefault="00000000">
      <w:pPr>
        <w:pStyle w:val="ListParagraph"/>
        <w:numPr>
          <w:ilvl w:val="0"/>
          <w:numId w:val="2"/>
        </w:numPr>
        <w:spacing w:before="40" w:after="40"/>
        <w:jc w:val="both"/>
      </w:pPr>
      <w:r>
        <w:t>The Student’s behaviour is deemed by Cotswold Education to be disruptive, abusive or harmful to other Students or staff</w:t>
      </w:r>
    </w:p>
    <w:p w14:paraId="7CB8F2A9" w14:textId="77777777" w:rsidR="00D33401" w:rsidRDefault="00000000">
      <w:pPr>
        <w:pStyle w:val="ListParagraph"/>
        <w:numPr>
          <w:ilvl w:val="0"/>
          <w:numId w:val="2"/>
        </w:numPr>
        <w:spacing w:before="40" w:after="40"/>
        <w:jc w:val="both"/>
      </w:pPr>
      <w:r>
        <w:t>Payment obligations are persistently not met</w:t>
      </w:r>
    </w:p>
    <w:p w14:paraId="5E424B75" w14:textId="77777777" w:rsidR="00D33401" w:rsidRDefault="00000000">
      <w:pPr>
        <w:pStyle w:val="ListParagraph"/>
        <w:numPr>
          <w:ilvl w:val="0"/>
          <w:numId w:val="2"/>
        </w:numPr>
        <w:spacing w:before="40" w:after="40"/>
        <w:jc w:val="both"/>
      </w:pPr>
      <w:r>
        <w:t>Cotswold Education is unable to continue providing the Programme due to circumstances outside its control</w:t>
      </w:r>
    </w:p>
    <w:p w14:paraId="3055B054" w14:textId="77777777" w:rsidR="00D33401" w:rsidRDefault="00000000">
      <w:pPr>
        <w:spacing w:before="60" w:after="100"/>
        <w:jc w:val="both"/>
      </w:pPr>
      <w:r>
        <w:t>In the event of cancellation by Cotswold Education other than for cause, a pro-rata refund of the Monthly Fee for any unused portion of the then-current month will be provided. The Registration Fee will not be refunded.</w:t>
      </w:r>
    </w:p>
    <w:p w14:paraId="625A64C6" w14:textId="77777777" w:rsidR="00D33401" w:rsidRDefault="00D33401">
      <w:pPr>
        <w:spacing w:after="100"/>
      </w:pPr>
    </w:p>
    <w:p w14:paraId="40D8ED1A" w14:textId="77777777" w:rsidR="00D33401" w:rsidRDefault="00000000">
      <w:pPr>
        <w:pStyle w:val="Heading2"/>
      </w:pPr>
      <w:r>
        <w:t>4.4  Missed Sessions</w:t>
      </w:r>
    </w:p>
    <w:p w14:paraId="5D0CCADF" w14:textId="77777777" w:rsidR="00D33401" w:rsidRDefault="00000000">
      <w:pPr>
        <w:spacing w:before="60" w:after="100"/>
        <w:jc w:val="both"/>
      </w:pPr>
      <w:r>
        <w:t>No refund or credit will be given for Sessions missed by the Student for any reason, including illness, holidays or other commitments. Recorded replays of all Sessions will be made available so that Students can catch up on missed content.</w:t>
      </w:r>
    </w:p>
    <w:p w14:paraId="4ECFB157" w14:textId="77777777" w:rsidR="00D33401" w:rsidRDefault="00D33401">
      <w:pPr>
        <w:spacing w:after="200"/>
      </w:pPr>
    </w:p>
    <w:p w14:paraId="10D338C4" w14:textId="77777777" w:rsidR="00D33401" w:rsidRDefault="00000000">
      <w:r>
        <w:lastRenderedPageBreak/>
        <w:br w:type="page"/>
      </w:r>
    </w:p>
    <w:p w14:paraId="123568BC" w14:textId="77777777" w:rsidR="00D33401" w:rsidRDefault="00000000">
      <w:pPr>
        <w:pStyle w:val="Heading1"/>
      </w:pPr>
      <w:r>
        <w:lastRenderedPageBreak/>
        <w:t>5.  Conduct and Behaviour</w:t>
      </w:r>
    </w:p>
    <w:p w14:paraId="25FFAA3F" w14:textId="77777777" w:rsidR="00D33401" w:rsidRDefault="00D33401">
      <w:pPr>
        <w:pBdr>
          <w:bottom w:val="single" w:sz="4" w:space="1" w:color="0E9EA9"/>
        </w:pBdr>
        <w:spacing w:before="120" w:after="120"/>
      </w:pPr>
    </w:p>
    <w:p w14:paraId="5C330455" w14:textId="77777777" w:rsidR="00D33401" w:rsidRDefault="00D33401">
      <w:pPr>
        <w:spacing w:after="100"/>
      </w:pPr>
    </w:p>
    <w:p w14:paraId="2C3A1BBA" w14:textId="77777777" w:rsidR="00D33401" w:rsidRDefault="00000000">
      <w:pPr>
        <w:pStyle w:val="Heading2"/>
      </w:pPr>
      <w:r>
        <w:t>5.1  Expected behaviour</w:t>
      </w:r>
    </w:p>
    <w:p w14:paraId="4C468928" w14:textId="77777777" w:rsidR="00D33401" w:rsidRDefault="00000000">
      <w:pPr>
        <w:spacing w:before="60" w:after="100"/>
        <w:jc w:val="both"/>
      </w:pPr>
      <w:r>
        <w:t>All Students are expected to behave respectfully towards tutors and other participants during Sessions. This includes:</w:t>
      </w:r>
    </w:p>
    <w:p w14:paraId="4908B486" w14:textId="77777777" w:rsidR="00D33401" w:rsidRDefault="00000000">
      <w:pPr>
        <w:pStyle w:val="ListParagraph"/>
        <w:numPr>
          <w:ilvl w:val="0"/>
          <w:numId w:val="2"/>
        </w:numPr>
        <w:spacing w:before="40" w:after="40"/>
        <w:jc w:val="both"/>
      </w:pPr>
      <w:r>
        <w:t>Treating tutors and other Students with courtesy and respect</w:t>
      </w:r>
    </w:p>
    <w:p w14:paraId="6E024F38" w14:textId="77777777" w:rsidR="00D33401" w:rsidRDefault="00000000">
      <w:pPr>
        <w:pStyle w:val="ListParagraph"/>
        <w:numPr>
          <w:ilvl w:val="0"/>
          <w:numId w:val="2"/>
        </w:numPr>
        <w:spacing w:before="40" w:after="40"/>
        <w:jc w:val="both"/>
      </w:pPr>
      <w:r>
        <w:t>Refraining from disruptive behaviour during live Sessions</w:t>
      </w:r>
    </w:p>
    <w:p w14:paraId="69A60FAD" w14:textId="77777777" w:rsidR="00D33401" w:rsidRDefault="00000000">
      <w:pPr>
        <w:pStyle w:val="ListParagraph"/>
        <w:numPr>
          <w:ilvl w:val="0"/>
          <w:numId w:val="2"/>
        </w:numPr>
        <w:spacing w:before="40" w:after="40"/>
        <w:jc w:val="both"/>
      </w:pPr>
      <w:r>
        <w:t>Not recording, sharing or distributing any Session content without prior written consent from Cotswold Education</w:t>
      </w:r>
    </w:p>
    <w:p w14:paraId="22B45543" w14:textId="77777777" w:rsidR="00D33401" w:rsidRDefault="00000000">
      <w:pPr>
        <w:pStyle w:val="ListParagraph"/>
        <w:numPr>
          <w:ilvl w:val="0"/>
          <w:numId w:val="2"/>
        </w:numPr>
        <w:spacing w:before="40" w:after="40"/>
        <w:jc w:val="both"/>
      </w:pPr>
      <w:r>
        <w:t>Not sharing login credentials or access links with third parties</w:t>
      </w:r>
    </w:p>
    <w:p w14:paraId="7B37B704" w14:textId="77777777" w:rsidR="00D33401" w:rsidRDefault="00D33401">
      <w:pPr>
        <w:spacing w:after="100"/>
      </w:pPr>
    </w:p>
    <w:p w14:paraId="2374FFD4" w14:textId="77777777" w:rsidR="00D33401" w:rsidRDefault="00000000">
      <w:pPr>
        <w:pStyle w:val="Heading2"/>
      </w:pPr>
      <w:r>
        <w:t>5.2  Breach of conduct</w:t>
      </w:r>
    </w:p>
    <w:p w14:paraId="5A8726BB" w14:textId="77777777" w:rsidR="00D33401" w:rsidRDefault="00000000">
      <w:pPr>
        <w:spacing w:before="60" w:after="100"/>
        <w:jc w:val="both"/>
      </w:pPr>
      <w:r>
        <w:t>If a Student’s behaviour is deemed by Cotswold Education to be seriously disruptive or harmful, Cotswold Education reserves the right to remove the Student from a Session immediately and, if the behaviour persists, to terminate the Student’s place on the Programme. In such circumstances, no refund will be given.</w:t>
      </w:r>
    </w:p>
    <w:p w14:paraId="0DE5AF0D" w14:textId="77777777" w:rsidR="00D33401" w:rsidRDefault="00D33401">
      <w:pPr>
        <w:spacing w:after="100"/>
      </w:pPr>
    </w:p>
    <w:p w14:paraId="3F793467" w14:textId="77777777" w:rsidR="00D33401" w:rsidRDefault="00000000">
      <w:pPr>
        <w:pStyle w:val="Heading2"/>
      </w:pPr>
      <w:r>
        <w:t>5.3  Parent responsibility</w:t>
      </w:r>
    </w:p>
    <w:p w14:paraId="27DC337A" w14:textId="77777777" w:rsidR="00D33401" w:rsidRDefault="00000000">
      <w:pPr>
        <w:spacing w:before="60" w:after="100"/>
        <w:jc w:val="both"/>
      </w:pPr>
      <w:r>
        <w:t>Parents are responsible for ensuring their child is in a suitable environment to participate in online Sessions, including access to an appropriate device and a stable internet connection. Cotswold Education accepts no responsibility for disruption caused by inadequate equipment or connectivity.</w:t>
      </w:r>
    </w:p>
    <w:p w14:paraId="45AFA3EA" w14:textId="77777777" w:rsidR="00D33401" w:rsidRDefault="00D33401">
      <w:pPr>
        <w:spacing w:after="200"/>
      </w:pPr>
    </w:p>
    <w:p w14:paraId="7E30249E" w14:textId="77777777" w:rsidR="00D33401" w:rsidRDefault="00000000">
      <w:pPr>
        <w:pStyle w:val="Heading1"/>
      </w:pPr>
      <w:r>
        <w:t>6.  Intellectual Property</w:t>
      </w:r>
    </w:p>
    <w:p w14:paraId="17F9AEB9" w14:textId="77777777" w:rsidR="00D33401" w:rsidRDefault="00D33401">
      <w:pPr>
        <w:pBdr>
          <w:bottom w:val="single" w:sz="4" w:space="1" w:color="0E9EA9"/>
        </w:pBdr>
        <w:spacing w:before="120" w:after="120"/>
      </w:pPr>
    </w:p>
    <w:p w14:paraId="60B0A348" w14:textId="77777777" w:rsidR="00D33401" w:rsidRDefault="00D33401">
      <w:pPr>
        <w:spacing w:after="100"/>
      </w:pPr>
    </w:p>
    <w:p w14:paraId="7374E435" w14:textId="77777777" w:rsidR="00D33401" w:rsidRDefault="00000000">
      <w:pPr>
        <w:spacing w:before="60" w:after="100"/>
        <w:jc w:val="both"/>
      </w:pPr>
      <w:r>
        <w:t>All course materials, resources, recorded Sessions and content produced by Cotswold Education are the intellectual property of Cotswold Education and are provided for the personal educational use of the enrolled Student only.</w:t>
      </w:r>
    </w:p>
    <w:p w14:paraId="6663CA66" w14:textId="77777777" w:rsidR="00D33401" w:rsidRDefault="00000000">
      <w:pPr>
        <w:spacing w:before="60" w:after="100"/>
        <w:jc w:val="both"/>
      </w:pPr>
      <w:r>
        <w:t>Parents and Students must not reproduce, share, distribute, sell or otherwise make available any Cotswold Education materials to third parties without prior written consent. This includes sharing recordings of Sessions or materials on social media or with other families.</w:t>
      </w:r>
    </w:p>
    <w:p w14:paraId="1D58A2B8" w14:textId="77777777" w:rsidR="00D33401" w:rsidRDefault="00D33401">
      <w:pPr>
        <w:spacing w:after="200"/>
      </w:pPr>
    </w:p>
    <w:p w14:paraId="6C672364" w14:textId="77777777" w:rsidR="00D33401" w:rsidRDefault="00000000">
      <w:pPr>
        <w:pStyle w:val="Heading1"/>
      </w:pPr>
      <w:r>
        <w:t>7.  Data Protection and Privacy</w:t>
      </w:r>
    </w:p>
    <w:p w14:paraId="4BC59628" w14:textId="77777777" w:rsidR="00D33401" w:rsidRDefault="00D33401">
      <w:pPr>
        <w:pBdr>
          <w:bottom w:val="single" w:sz="4" w:space="1" w:color="0E9EA9"/>
        </w:pBdr>
        <w:spacing w:before="120" w:after="120"/>
      </w:pPr>
    </w:p>
    <w:p w14:paraId="761E6CD9" w14:textId="77777777" w:rsidR="00D33401" w:rsidRDefault="00D33401">
      <w:pPr>
        <w:spacing w:after="100"/>
      </w:pPr>
    </w:p>
    <w:p w14:paraId="0842A564" w14:textId="77777777" w:rsidR="00D33401" w:rsidRDefault="00000000">
      <w:pPr>
        <w:pStyle w:val="Heading2"/>
      </w:pPr>
      <w:r>
        <w:t>7.1  Personal data</w:t>
      </w:r>
    </w:p>
    <w:p w14:paraId="7FCF97CF" w14:textId="77777777" w:rsidR="00D33401" w:rsidRDefault="00000000">
      <w:pPr>
        <w:spacing w:before="60" w:after="100"/>
        <w:jc w:val="both"/>
      </w:pPr>
      <w:r>
        <w:t>Cotswold Education will collect and process personal data about Parents and Students in order to administer the Programme. This includes names, contact details, payment information and any special educational or medical needs shared at registration.</w:t>
      </w:r>
    </w:p>
    <w:p w14:paraId="59FFE007" w14:textId="77777777" w:rsidR="00D33401" w:rsidRDefault="00D33401">
      <w:pPr>
        <w:spacing w:after="100"/>
      </w:pPr>
    </w:p>
    <w:p w14:paraId="484241E3" w14:textId="77777777" w:rsidR="00D33401" w:rsidRDefault="00000000">
      <w:pPr>
        <w:pStyle w:val="Heading2"/>
      </w:pPr>
      <w:r>
        <w:t>7.2  How we use your data</w:t>
      </w:r>
    </w:p>
    <w:p w14:paraId="30E67709" w14:textId="77777777" w:rsidR="00D33401" w:rsidRDefault="00000000">
      <w:pPr>
        <w:spacing w:before="60" w:after="100"/>
        <w:jc w:val="both"/>
      </w:pPr>
      <w:r>
        <w:lastRenderedPageBreak/>
        <w:t>We will use your personal data to:</w:t>
      </w:r>
    </w:p>
    <w:p w14:paraId="14715862" w14:textId="77777777" w:rsidR="00D33401" w:rsidRDefault="00000000">
      <w:pPr>
        <w:pStyle w:val="ListParagraph"/>
        <w:numPr>
          <w:ilvl w:val="0"/>
          <w:numId w:val="2"/>
        </w:numPr>
        <w:spacing w:before="40" w:after="40"/>
        <w:jc w:val="both"/>
      </w:pPr>
      <w:r>
        <w:t>Administer your child’s place on the Programme</w:t>
      </w:r>
    </w:p>
    <w:p w14:paraId="5B585F59" w14:textId="77777777" w:rsidR="00D33401" w:rsidRDefault="00000000">
      <w:pPr>
        <w:pStyle w:val="ListParagraph"/>
        <w:numPr>
          <w:ilvl w:val="0"/>
          <w:numId w:val="2"/>
        </w:numPr>
        <w:spacing w:before="40" w:after="40"/>
        <w:jc w:val="both"/>
      </w:pPr>
      <w:r>
        <w:t>Process payments</w:t>
      </w:r>
    </w:p>
    <w:p w14:paraId="684EB890" w14:textId="77777777" w:rsidR="00D33401" w:rsidRDefault="00000000">
      <w:pPr>
        <w:pStyle w:val="ListParagraph"/>
        <w:numPr>
          <w:ilvl w:val="0"/>
          <w:numId w:val="2"/>
        </w:numPr>
        <w:spacing w:before="40" w:after="40"/>
        <w:jc w:val="both"/>
      </w:pPr>
      <w:r>
        <w:t>Communicate with you about the Programme</w:t>
      </w:r>
    </w:p>
    <w:p w14:paraId="2F0B6759" w14:textId="77777777" w:rsidR="00D33401" w:rsidRDefault="00000000">
      <w:pPr>
        <w:pStyle w:val="ListParagraph"/>
        <w:numPr>
          <w:ilvl w:val="0"/>
          <w:numId w:val="2"/>
        </w:numPr>
        <w:spacing w:before="40" w:after="40"/>
        <w:jc w:val="both"/>
      </w:pPr>
      <w:r>
        <w:t>Comply with our legal obligations</w:t>
      </w:r>
    </w:p>
    <w:p w14:paraId="63887E8C" w14:textId="77777777" w:rsidR="00D33401" w:rsidRDefault="00D33401">
      <w:pPr>
        <w:spacing w:after="100"/>
      </w:pPr>
    </w:p>
    <w:p w14:paraId="066BAA10" w14:textId="77777777" w:rsidR="00D33401" w:rsidRDefault="00000000">
      <w:pPr>
        <w:spacing w:before="60" w:after="100"/>
        <w:jc w:val="both"/>
      </w:pPr>
      <w:r>
        <w:t>We will not sell your data to third parties. We may share data with trusted third-party service providers (such as payment processors) where necessary to deliver the Programme.</w:t>
      </w:r>
    </w:p>
    <w:p w14:paraId="6B67DC2F" w14:textId="77777777" w:rsidR="00D33401" w:rsidRDefault="00D33401">
      <w:pPr>
        <w:spacing w:after="100"/>
      </w:pPr>
    </w:p>
    <w:p w14:paraId="0A76F602" w14:textId="77777777" w:rsidR="00D33401" w:rsidRDefault="00000000">
      <w:pPr>
        <w:pStyle w:val="Heading2"/>
      </w:pPr>
      <w:r>
        <w:t>7.3  Retention</w:t>
      </w:r>
    </w:p>
    <w:p w14:paraId="10C852D1" w14:textId="77777777" w:rsidR="00D33401" w:rsidRDefault="00000000">
      <w:pPr>
        <w:spacing w:before="60" w:after="100"/>
        <w:jc w:val="both"/>
      </w:pPr>
      <w:r>
        <w:t>We will retain your personal data for as long as is necessary for the purposes for which it was collected, and in accordance with applicable data protection legislation.</w:t>
      </w:r>
    </w:p>
    <w:p w14:paraId="701DD638" w14:textId="77777777" w:rsidR="00D33401" w:rsidRDefault="00D33401">
      <w:pPr>
        <w:spacing w:after="100"/>
      </w:pPr>
    </w:p>
    <w:p w14:paraId="43B00852" w14:textId="77777777" w:rsidR="00D33401" w:rsidRDefault="00000000">
      <w:pPr>
        <w:pStyle w:val="Heading2"/>
      </w:pPr>
      <w:r>
        <w:t>7.4  Your rights</w:t>
      </w:r>
    </w:p>
    <w:p w14:paraId="533C13DF" w14:textId="77777777" w:rsidR="00D33401" w:rsidRDefault="00000000">
      <w:pPr>
        <w:spacing w:before="60" w:after="100"/>
        <w:jc w:val="both"/>
      </w:pPr>
      <w:r>
        <w:t>You have the right to access, correct or request deletion of your personal data. To exercise these rights, please contact us at hello@cotswoldeducation.co.uk.</w:t>
      </w:r>
    </w:p>
    <w:p w14:paraId="42D322EF" w14:textId="77777777" w:rsidR="00D33401" w:rsidRDefault="00D33401">
      <w:pPr>
        <w:spacing w:after="100"/>
      </w:pPr>
    </w:p>
    <w:p w14:paraId="38F00B42" w14:textId="77777777" w:rsidR="00D33401" w:rsidRDefault="00000000">
      <w:pPr>
        <w:pStyle w:val="Heading2"/>
      </w:pPr>
      <w:r>
        <w:t>7.5  Sessions and recording</w:t>
      </w:r>
    </w:p>
    <w:p w14:paraId="6BECB40C" w14:textId="77777777" w:rsidR="00D33401" w:rsidRDefault="00000000">
      <w:pPr>
        <w:spacing w:before="60" w:after="100"/>
        <w:jc w:val="both"/>
      </w:pPr>
      <w:r>
        <w:t>Live Sessions may be recorded for the purpose of providing replays to enrolled Students and their Parents. By registering, you consent to your child appearing in Session recordings that are made available to other enrolled Students and their Parents. Recordings will not be shared beyond enrolled families without consent.</w:t>
      </w:r>
    </w:p>
    <w:p w14:paraId="72C41EBA" w14:textId="77777777" w:rsidR="00D33401" w:rsidRDefault="00D33401">
      <w:pPr>
        <w:spacing w:after="200"/>
      </w:pPr>
    </w:p>
    <w:p w14:paraId="68DBB4D6" w14:textId="77777777" w:rsidR="00D33401" w:rsidRDefault="00000000">
      <w:r>
        <w:br w:type="page"/>
      </w:r>
    </w:p>
    <w:p w14:paraId="4FB56BE7" w14:textId="77777777" w:rsidR="00D33401" w:rsidRDefault="00000000">
      <w:pPr>
        <w:pStyle w:val="Heading1"/>
      </w:pPr>
      <w:r>
        <w:lastRenderedPageBreak/>
        <w:t>8.  Safeguarding</w:t>
      </w:r>
    </w:p>
    <w:p w14:paraId="7DF967EA" w14:textId="77777777" w:rsidR="00D33401" w:rsidRDefault="00D33401">
      <w:pPr>
        <w:pBdr>
          <w:bottom w:val="single" w:sz="4" w:space="1" w:color="0E9EA9"/>
        </w:pBdr>
        <w:spacing w:before="120" w:after="120"/>
      </w:pPr>
    </w:p>
    <w:p w14:paraId="64146488" w14:textId="77777777" w:rsidR="00D33401" w:rsidRDefault="00D33401">
      <w:pPr>
        <w:spacing w:after="100"/>
      </w:pPr>
    </w:p>
    <w:p w14:paraId="7D619E3A" w14:textId="77777777" w:rsidR="00D33401" w:rsidRDefault="00000000">
      <w:pPr>
        <w:spacing w:before="60" w:after="100"/>
        <w:jc w:val="both"/>
      </w:pPr>
      <w:r>
        <w:t>Cotswold Education is committed to the safety and wellbeing of all Students. We will take reasonable steps to ensure that our online learning environment is safe and appropriate for children.</w:t>
      </w:r>
    </w:p>
    <w:p w14:paraId="25001BB2" w14:textId="77777777" w:rsidR="00D33401" w:rsidRDefault="00000000">
      <w:pPr>
        <w:spacing w:before="60" w:after="100"/>
        <w:jc w:val="both"/>
      </w:pPr>
      <w:r>
        <w:t>If Cotswold Education has any concern about the welfare of a Student, we reserve the right to take appropriate action, including contacting relevant authorities where required by law.</w:t>
      </w:r>
    </w:p>
    <w:p w14:paraId="103342A0" w14:textId="77777777" w:rsidR="00D33401" w:rsidRDefault="00000000">
      <w:pPr>
        <w:spacing w:before="60" w:after="100"/>
        <w:jc w:val="both"/>
      </w:pPr>
      <w:r>
        <w:t>Parents must ensure that their child participates in Sessions in a safe and supervised environment.</w:t>
      </w:r>
    </w:p>
    <w:p w14:paraId="198FA821" w14:textId="77777777" w:rsidR="00D33401" w:rsidRDefault="00D33401">
      <w:pPr>
        <w:spacing w:after="200"/>
      </w:pPr>
    </w:p>
    <w:p w14:paraId="3731AFB6" w14:textId="77777777" w:rsidR="00D33401" w:rsidRDefault="00000000">
      <w:pPr>
        <w:pStyle w:val="Heading1"/>
      </w:pPr>
      <w:r>
        <w:t>9.  Liability</w:t>
      </w:r>
    </w:p>
    <w:p w14:paraId="082EBC07" w14:textId="77777777" w:rsidR="00D33401" w:rsidRDefault="00D33401">
      <w:pPr>
        <w:pBdr>
          <w:bottom w:val="single" w:sz="4" w:space="1" w:color="0E9EA9"/>
        </w:pBdr>
        <w:spacing w:before="120" w:after="120"/>
      </w:pPr>
    </w:p>
    <w:p w14:paraId="03F00308" w14:textId="77777777" w:rsidR="00D33401" w:rsidRDefault="00D33401">
      <w:pPr>
        <w:spacing w:after="100"/>
      </w:pPr>
    </w:p>
    <w:p w14:paraId="29B0FD02" w14:textId="77777777" w:rsidR="00D33401" w:rsidRDefault="00000000">
      <w:pPr>
        <w:pStyle w:val="Heading2"/>
      </w:pPr>
      <w:r>
        <w:t>9.1  Limitation of liability</w:t>
      </w:r>
    </w:p>
    <w:p w14:paraId="05E70AED" w14:textId="77777777" w:rsidR="00D33401" w:rsidRDefault="00000000">
      <w:pPr>
        <w:spacing w:before="60" w:after="100"/>
        <w:jc w:val="both"/>
      </w:pPr>
      <w:r>
        <w:t>Cotswold Education will use reasonable skill and care in delivering the Programme. However, we do not guarantee any particular outcome, including but not limited to passing the 11+ examination or securing a place at any specific school.</w:t>
      </w:r>
    </w:p>
    <w:p w14:paraId="0B9AC75F" w14:textId="77777777" w:rsidR="00D33401" w:rsidRDefault="00D33401">
      <w:pPr>
        <w:spacing w:after="100"/>
      </w:pPr>
    </w:p>
    <w:p w14:paraId="4BDF2D80" w14:textId="77777777" w:rsidR="00D33401" w:rsidRDefault="00000000">
      <w:pPr>
        <w:pStyle w:val="Heading2"/>
      </w:pPr>
      <w:r>
        <w:t>9.2  Exclusion of consequential loss</w:t>
      </w:r>
    </w:p>
    <w:p w14:paraId="4BE164DC" w14:textId="77777777" w:rsidR="00D33401" w:rsidRDefault="00000000">
      <w:pPr>
        <w:spacing w:before="60" w:after="100"/>
        <w:jc w:val="both"/>
      </w:pPr>
      <w:r>
        <w:t>To the fullest extent permitted by law, Cotswold Education will not be liable for any indirect or consequential loss arising from participation in, or inability to participate in, the Programme.</w:t>
      </w:r>
    </w:p>
    <w:p w14:paraId="20E73234" w14:textId="77777777" w:rsidR="00D33401" w:rsidRDefault="00D33401">
      <w:pPr>
        <w:spacing w:after="100"/>
      </w:pPr>
    </w:p>
    <w:p w14:paraId="607DA60B" w14:textId="77777777" w:rsidR="00D33401" w:rsidRDefault="00000000">
      <w:pPr>
        <w:pStyle w:val="Heading2"/>
      </w:pPr>
      <w:r>
        <w:t>9.3  Force majeure</w:t>
      </w:r>
    </w:p>
    <w:p w14:paraId="4F57D3D4" w14:textId="77777777" w:rsidR="00D33401" w:rsidRDefault="00000000">
      <w:pPr>
        <w:spacing w:before="60" w:after="100"/>
        <w:jc w:val="both"/>
      </w:pPr>
      <w:r>
        <w:t>Cotswold Education will not be liable for any failure or delay in performing its obligations under these Terms and Conditions where such failure or delay results from circumstances beyond its reasonable control, including but not limited to illness of staff, technical failure, or disruption caused by events beyond our control. In such circumstances, Cotswold Education will endeavour to provide alternative provision where reasonably practicable.</w:t>
      </w:r>
    </w:p>
    <w:p w14:paraId="77665211" w14:textId="77777777" w:rsidR="00D33401" w:rsidRDefault="00D33401">
      <w:pPr>
        <w:spacing w:after="200"/>
      </w:pPr>
    </w:p>
    <w:p w14:paraId="2B673F27" w14:textId="77777777" w:rsidR="00D33401" w:rsidRDefault="00000000">
      <w:pPr>
        <w:pStyle w:val="Heading1"/>
      </w:pPr>
      <w:r>
        <w:t>10.  General</w:t>
      </w:r>
    </w:p>
    <w:p w14:paraId="32EE8114" w14:textId="77777777" w:rsidR="00D33401" w:rsidRDefault="00D33401">
      <w:pPr>
        <w:pBdr>
          <w:bottom w:val="single" w:sz="4" w:space="1" w:color="0E9EA9"/>
        </w:pBdr>
        <w:spacing w:before="120" w:after="120"/>
      </w:pPr>
    </w:p>
    <w:p w14:paraId="02DAA1CE" w14:textId="77777777" w:rsidR="00D33401" w:rsidRDefault="00D33401">
      <w:pPr>
        <w:spacing w:after="100"/>
      </w:pPr>
    </w:p>
    <w:p w14:paraId="187DFE88" w14:textId="77777777" w:rsidR="00D33401" w:rsidRDefault="00000000">
      <w:pPr>
        <w:pStyle w:val="Heading2"/>
      </w:pPr>
      <w:r>
        <w:t>10.1  Entire agreement</w:t>
      </w:r>
    </w:p>
    <w:p w14:paraId="349A5EB5" w14:textId="77777777" w:rsidR="00D33401" w:rsidRDefault="00000000">
      <w:pPr>
        <w:spacing w:before="60" w:after="100"/>
        <w:jc w:val="both"/>
      </w:pPr>
      <w:r>
        <w:t>These Terms and Conditions, together with any information provided at the point of registration, constitute the entire agreement between Cotswold Education and the Parent in relation to the Programme.</w:t>
      </w:r>
    </w:p>
    <w:p w14:paraId="2130122F" w14:textId="77777777" w:rsidR="00D33401" w:rsidRDefault="00D33401">
      <w:pPr>
        <w:spacing w:after="100"/>
      </w:pPr>
    </w:p>
    <w:p w14:paraId="4C36530A" w14:textId="77777777" w:rsidR="00D33401" w:rsidRDefault="00000000">
      <w:pPr>
        <w:pStyle w:val="Heading2"/>
      </w:pPr>
      <w:r>
        <w:t>10.2  Amendments</w:t>
      </w:r>
    </w:p>
    <w:p w14:paraId="5B1C88CA" w14:textId="77777777" w:rsidR="00D33401" w:rsidRDefault="00000000">
      <w:pPr>
        <w:spacing w:before="60" w:after="100"/>
        <w:jc w:val="both"/>
      </w:pPr>
      <w:r>
        <w:t>Cotswold Education reserves the right to update these Terms and Conditions from time to time. Any material changes will be communicated to Parents by email with reasonable notice. Continued participation in the Programme following notification of changes will be deemed acceptance of the updated Terms and Conditions.</w:t>
      </w:r>
    </w:p>
    <w:p w14:paraId="70B88545" w14:textId="77777777" w:rsidR="00D33401" w:rsidRDefault="00D33401">
      <w:pPr>
        <w:spacing w:after="100"/>
      </w:pPr>
    </w:p>
    <w:p w14:paraId="71DDAABD" w14:textId="77777777" w:rsidR="00D33401" w:rsidRDefault="00000000">
      <w:pPr>
        <w:pStyle w:val="Heading2"/>
      </w:pPr>
      <w:r>
        <w:lastRenderedPageBreak/>
        <w:t>10.3  Severability</w:t>
      </w:r>
    </w:p>
    <w:p w14:paraId="5FEC0C78" w14:textId="77777777" w:rsidR="00D33401" w:rsidRDefault="00000000">
      <w:pPr>
        <w:spacing w:before="60" w:after="100"/>
        <w:jc w:val="both"/>
      </w:pPr>
      <w:r>
        <w:t>If any provision of these Terms and Conditions is found to be invalid or unenforceable, the remaining provisions will continue in full force and effect.</w:t>
      </w:r>
    </w:p>
    <w:p w14:paraId="7DA74283" w14:textId="77777777" w:rsidR="00D33401" w:rsidRDefault="00D33401">
      <w:pPr>
        <w:spacing w:after="100"/>
      </w:pPr>
    </w:p>
    <w:p w14:paraId="14AFA383" w14:textId="77777777" w:rsidR="00D33401" w:rsidRDefault="00000000">
      <w:pPr>
        <w:pStyle w:val="Heading2"/>
      </w:pPr>
      <w:r>
        <w:t>10.4  Governing law</w:t>
      </w:r>
    </w:p>
    <w:p w14:paraId="31209F40" w14:textId="77777777" w:rsidR="00D33401" w:rsidRDefault="00000000">
      <w:pPr>
        <w:spacing w:before="60" w:after="100"/>
        <w:jc w:val="both"/>
      </w:pPr>
      <w:r>
        <w:t>These Terms and Conditions are governed by and construed in accordance with the laws of England and Wales. Any disputes arising out of or in connection with these Terms and Conditions will be subject to the exclusive jurisdiction of the courts of England and Wales.</w:t>
      </w:r>
    </w:p>
    <w:p w14:paraId="4B8A18BD" w14:textId="77777777" w:rsidR="00D33401" w:rsidRDefault="00D33401">
      <w:pPr>
        <w:spacing w:after="100"/>
      </w:pPr>
    </w:p>
    <w:p w14:paraId="0BE3F73C" w14:textId="77777777" w:rsidR="00D33401" w:rsidRDefault="00000000">
      <w:pPr>
        <w:pStyle w:val="Heading2"/>
      </w:pPr>
      <w:r>
        <w:t>10.5  Contact</w:t>
      </w:r>
    </w:p>
    <w:p w14:paraId="439073D7" w14:textId="77777777" w:rsidR="00D33401" w:rsidRDefault="00000000">
      <w:pPr>
        <w:spacing w:before="60" w:after="100"/>
        <w:jc w:val="both"/>
      </w:pPr>
      <w:r>
        <w:t>If you have any questions about these Terms and Conditions, please contact us at:</w:t>
      </w:r>
    </w:p>
    <w:p w14:paraId="17B8DE0B" w14:textId="77777777" w:rsidR="00D33401" w:rsidRDefault="00D33401">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33401" w14:paraId="34744AAF" w14:textId="77777777">
        <w:tblPrEx>
          <w:tblCellMar>
            <w:top w:w="0" w:type="dxa"/>
            <w:bottom w:w="0" w:type="dxa"/>
          </w:tblCellMar>
        </w:tblPrEx>
        <w:tc>
          <w:tcPr>
            <w:tcW w:w="9026" w:type="dxa"/>
            <w:tcBorders>
              <w:top w:val="none" w:sz="0" w:space="0" w:color="FFFFFF"/>
              <w:left w:val="none" w:sz="0" w:space="0" w:color="FFFFFF"/>
              <w:bottom w:val="none" w:sz="0" w:space="0" w:color="FFFFFF"/>
              <w:right w:val="none" w:sz="0" w:space="0" w:color="FFFFFF"/>
            </w:tcBorders>
            <w:shd w:val="clear" w:color="auto" w:fill="E0F5F7"/>
            <w:tcMar>
              <w:top w:w="200" w:type="dxa"/>
              <w:left w:w="300" w:type="dxa"/>
              <w:bottom w:w="200" w:type="dxa"/>
              <w:right w:w="300" w:type="dxa"/>
            </w:tcMar>
          </w:tcPr>
          <w:p w14:paraId="2A2B04CB" w14:textId="77777777" w:rsidR="00D33401" w:rsidRDefault="00000000">
            <w:pPr>
              <w:spacing w:after="80"/>
            </w:pPr>
            <w:r>
              <w:rPr>
                <w:b/>
                <w:bCs/>
                <w:color w:val="0A7A83"/>
              </w:rPr>
              <w:t>Cotswold Education</w:t>
            </w:r>
          </w:p>
          <w:p w14:paraId="4F63AD72" w14:textId="77777777" w:rsidR="00D33401" w:rsidRDefault="00000000">
            <w:pPr>
              <w:spacing w:after="80"/>
            </w:pPr>
            <w:r>
              <w:t>Ian Todd &amp; Becky Richardson</w:t>
            </w:r>
          </w:p>
          <w:p w14:paraId="3E01D61E" w14:textId="7EF08D86" w:rsidR="00D33401" w:rsidRDefault="007B5886">
            <w:pPr>
              <w:spacing w:after="80"/>
            </w:pPr>
            <w:r>
              <w:t>cotswoldeducationuk@gmail.com</w:t>
            </w:r>
          </w:p>
          <w:p w14:paraId="677FFF5C" w14:textId="77777777" w:rsidR="00D33401" w:rsidRDefault="00000000">
            <w:r>
              <w:t>cotswoldeducation.co.uk</w:t>
            </w:r>
          </w:p>
        </w:tc>
      </w:tr>
    </w:tbl>
    <w:p w14:paraId="6C61E261" w14:textId="77777777" w:rsidR="00D33401" w:rsidRDefault="00D33401">
      <w:pPr>
        <w:spacing w:after="200"/>
      </w:pPr>
    </w:p>
    <w:p w14:paraId="02369608" w14:textId="77777777" w:rsidR="00D33401" w:rsidRDefault="00000000">
      <w:pPr>
        <w:spacing w:after="80"/>
        <w:jc w:val="center"/>
      </w:pPr>
      <w:r>
        <w:rPr>
          <w:color w:val="6B7280"/>
          <w:sz w:val="18"/>
          <w:szCs w:val="18"/>
        </w:rPr>
        <w:t>Version 1.0  |  April 2026</w:t>
      </w:r>
    </w:p>
    <w:p w14:paraId="03266EE0" w14:textId="77777777" w:rsidR="00D33401" w:rsidRDefault="00D33401">
      <w:pPr>
        <w:spacing w:after="200"/>
      </w:pPr>
    </w:p>
    <w:sectPr w:rsidR="00D33401">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475E" w14:textId="77777777" w:rsidR="00791D4D" w:rsidRDefault="00791D4D">
      <w:r>
        <w:separator/>
      </w:r>
    </w:p>
  </w:endnote>
  <w:endnote w:type="continuationSeparator" w:id="0">
    <w:p w14:paraId="633D4971" w14:textId="77777777" w:rsidR="00791D4D" w:rsidRDefault="0079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6EF8" w14:textId="77777777" w:rsidR="00D33401" w:rsidRDefault="00000000">
    <w:pPr>
      <w:pBdr>
        <w:top w:val="single" w:sz="6" w:space="1" w:color="0E9EA9"/>
      </w:pBdr>
      <w:tabs>
        <w:tab w:val="right" w:pos="9026"/>
      </w:tabs>
    </w:pPr>
    <w:r>
      <w:rPr>
        <w:color w:val="6B7280"/>
        <w:sz w:val="16"/>
        <w:szCs w:val="16"/>
      </w:rPr>
      <w:t>cotswoldeducation.co.uk  |  hello@cotswoldeducation.co.uk</w:t>
    </w:r>
    <w:r>
      <w:rPr>
        <w:color w:val="6B7280"/>
        <w:sz w:val="16"/>
        <w:szCs w:val="16"/>
      </w:rPr>
      <w:tab/>
      <w:t xml:space="preserve">Page </w:t>
    </w:r>
    <w:r>
      <w:fldChar w:fldCharType="begin"/>
    </w:r>
    <w:r>
      <w:instrText>PAGE</w:instrText>
    </w:r>
    <w:r>
      <w:fldChar w:fldCharType="separate"/>
    </w:r>
    <w:r w:rsidR="007B588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9BA4" w14:textId="77777777" w:rsidR="00791D4D" w:rsidRDefault="00791D4D">
      <w:r>
        <w:separator/>
      </w:r>
    </w:p>
  </w:footnote>
  <w:footnote w:type="continuationSeparator" w:id="0">
    <w:p w14:paraId="2294A2ED" w14:textId="77777777" w:rsidR="00791D4D" w:rsidRDefault="00791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4246"/>
    </w:tblGrid>
    <w:tr w:rsidR="00D33401" w14:paraId="0533154C" w14:textId="77777777">
      <w:tblPrEx>
        <w:tblCellMar>
          <w:top w:w="0" w:type="dxa"/>
          <w:bottom w:w="0" w:type="dxa"/>
        </w:tblCellMar>
      </w:tblPrEx>
      <w:tc>
        <w:tcPr>
          <w:tcW w:w="55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vAlign w:val="center"/>
        </w:tcPr>
        <w:p w14:paraId="354F5552" w14:textId="77777777" w:rsidR="00D33401" w:rsidRDefault="00000000">
          <w:r>
            <w:rPr>
              <w:b/>
              <w:bCs/>
              <w:color w:val="0A7A83"/>
            </w:rPr>
            <w:t>Cotswold Education</w:t>
          </w:r>
        </w:p>
      </w:tc>
      <w:tc>
        <w:tcPr>
          <w:tcW w:w="4246"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vAlign w:val="center"/>
        </w:tcPr>
        <w:p w14:paraId="3F88FBDD" w14:textId="77777777" w:rsidR="00D33401" w:rsidRDefault="00000000">
          <w:pPr>
            <w:jc w:val="right"/>
          </w:pPr>
          <w:r>
            <w:rPr>
              <w:color w:val="6B7280"/>
              <w:sz w:val="16"/>
              <w:szCs w:val="16"/>
            </w:rPr>
            <w:t>Terms and Conditions — 11+ Tuition Programme 2026/27</w:t>
          </w:r>
        </w:p>
      </w:tc>
    </w:tr>
  </w:tbl>
  <w:p w14:paraId="13C4A714" w14:textId="77777777" w:rsidR="00D33401" w:rsidRDefault="00D33401">
    <w:pPr>
      <w:pBdr>
        <w:bottom w:val="single" w:sz="6" w:space="1" w:color="0E9EA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F402F"/>
    <w:multiLevelType w:val="hybridMultilevel"/>
    <w:tmpl w:val="F6E2009C"/>
    <w:lvl w:ilvl="0" w:tplc="D272E838">
      <w:start w:val="1"/>
      <w:numFmt w:val="decimal"/>
      <w:lvlText w:val="%1."/>
      <w:lvlJc w:val="left"/>
      <w:pPr>
        <w:ind w:left="560" w:hanging="280"/>
      </w:pPr>
    </w:lvl>
    <w:lvl w:ilvl="1" w:tplc="4A06176A">
      <w:numFmt w:val="decimal"/>
      <w:lvlText w:val=""/>
      <w:lvlJc w:val="left"/>
    </w:lvl>
    <w:lvl w:ilvl="2" w:tplc="8AC4E2A4">
      <w:numFmt w:val="decimal"/>
      <w:lvlText w:val=""/>
      <w:lvlJc w:val="left"/>
    </w:lvl>
    <w:lvl w:ilvl="3" w:tplc="5010EB7A">
      <w:numFmt w:val="decimal"/>
      <w:lvlText w:val=""/>
      <w:lvlJc w:val="left"/>
    </w:lvl>
    <w:lvl w:ilvl="4" w:tplc="696A9EB4">
      <w:numFmt w:val="decimal"/>
      <w:lvlText w:val=""/>
      <w:lvlJc w:val="left"/>
    </w:lvl>
    <w:lvl w:ilvl="5" w:tplc="044896D6">
      <w:numFmt w:val="decimal"/>
      <w:lvlText w:val=""/>
      <w:lvlJc w:val="left"/>
    </w:lvl>
    <w:lvl w:ilvl="6" w:tplc="1BCCA48E">
      <w:numFmt w:val="decimal"/>
      <w:lvlText w:val=""/>
      <w:lvlJc w:val="left"/>
    </w:lvl>
    <w:lvl w:ilvl="7" w:tplc="7B529756">
      <w:numFmt w:val="decimal"/>
      <w:lvlText w:val=""/>
      <w:lvlJc w:val="left"/>
    </w:lvl>
    <w:lvl w:ilvl="8" w:tplc="5A6C32F6">
      <w:numFmt w:val="decimal"/>
      <w:lvlText w:val=""/>
      <w:lvlJc w:val="left"/>
    </w:lvl>
  </w:abstractNum>
  <w:abstractNum w:abstractNumId="1" w15:restartNumberingAfterBreak="0">
    <w:nsid w:val="3B8C32AF"/>
    <w:multiLevelType w:val="hybridMultilevel"/>
    <w:tmpl w:val="966AC7AC"/>
    <w:lvl w:ilvl="0" w:tplc="9BC8BE70">
      <w:start w:val="1"/>
      <w:numFmt w:val="bullet"/>
      <w:lvlText w:val="●"/>
      <w:lvlJc w:val="left"/>
      <w:pPr>
        <w:ind w:left="720" w:hanging="360"/>
      </w:pPr>
    </w:lvl>
    <w:lvl w:ilvl="1" w:tplc="8002721E">
      <w:start w:val="1"/>
      <w:numFmt w:val="bullet"/>
      <w:lvlText w:val="○"/>
      <w:lvlJc w:val="left"/>
      <w:pPr>
        <w:ind w:left="1440" w:hanging="360"/>
      </w:pPr>
    </w:lvl>
    <w:lvl w:ilvl="2" w:tplc="68BC7918">
      <w:start w:val="1"/>
      <w:numFmt w:val="bullet"/>
      <w:lvlText w:val="■"/>
      <w:lvlJc w:val="left"/>
      <w:pPr>
        <w:ind w:left="2160" w:hanging="360"/>
      </w:pPr>
    </w:lvl>
    <w:lvl w:ilvl="3" w:tplc="08C4B5C4">
      <w:start w:val="1"/>
      <w:numFmt w:val="bullet"/>
      <w:lvlText w:val="●"/>
      <w:lvlJc w:val="left"/>
      <w:pPr>
        <w:ind w:left="2880" w:hanging="360"/>
      </w:pPr>
    </w:lvl>
    <w:lvl w:ilvl="4" w:tplc="B122F5B2">
      <w:start w:val="1"/>
      <w:numFmt w:val="bullet"/>
      <w:lvlText w:val="○"/>
      <w:lvlJc w:val="left"/>
      <w:pPr>
        <w:ind w:left="3600" w:hanging="360"/>
      </w:pPr>
    </w:lvl>
    <w:lvl w:ilvl="5" w:tplc="63343CF8">
      <w:start w:val="1"/>
      <w:numFmt w:val="bullet"/>
      <w:lvlText w:val="■"/>
      <w:lvlJc w:val="left"/>
      <w:pPr>
        <w:ind w:left="4320" w:hanging="360"/>
      </w:pPr>
    </w:lvl>
    <w:lvl w:ilvl="6" w:tplc="6F628864">
      <w:start w:val="1"/>
      <w:numFmt w:val="bullet"/>
      <w:lvlText w:val="●"/>
      <w:lvlJc w:val="left"/>
      <w:pPr>
        <w:ind w:left="5040" w:hanging="360"/>
      </w:pPr>
    </w:lvl>
    <w:lvl w:ilvl="7" w:tplc="CB2E1C16">
      <w:start w:val="1"/>
      <w:numFmt w:val="bullet"/>
      <w:lvlText w:val="●"/>
      <w:lvlJc w:val="left"/>
      <w:pPr>
        <w:ind w:left="5760" w:hanging="360"/>
      </w:pPr>
    </w:lvl>
    <w:lvl w:ilvl="8" w:tplc="FD94BC98">
      <w:start w:val="1"/>
      <w:numFmt w:val="bullet"/>
      <w:lvlText w:val="●"/>
      <w:lvlJc w:val="left"/>
      <w:pPr>
        <w:ind w:left="6480" w:hanging="360"/>
      </w:pPr>
    </w:lvl>
  </w:abstractNum>
  <w:abstractNum w:abstractNumId="2" w15:restartNumberingAfterBreak="0">
    <w:nsid w:val="724F23AC"/>
    <w:multiLevelType w:val="hybridMultilevel"/>
    <w:tmpl w:val="85487CCE"/>
    <w:lvl w:ilvl="0" w:tplc="779AB256">
      <w:start w:val="1"/>
      <w:numFmt w:val="bullet"/>
      <w:lvlText w:val="•"/>
      <w:lvlJc w:val="left"/>
      <w:pPr>
        <w:ind w:left="560" w:hanging="280"/>
      </w:pPr>
    </w:lvl>
    <w:lvl w:ilvl="1" w:tplc="06B2541C">
      <w:numFmt w:val="decimal"/>
      <w:lvlText w:val=""/>
      <w:lvlJc w:val="left"/>
    </w:lvl>
    <w:lvl w:ilvl="2" w:tplc="290E4A80">
      <w:numFmt w:val="decimal"/>
      <w:lvlText w:val=""/>
      <w:lvlJc w:val="left"/>
    </w:lvl>
    <w:lvl w:ilvl="3" w:tplc="9C5034DC">
      <w:numFmt w:val="decimal"/>
      <w:lvlText w:val=""/>
      <w:lvlJc w:val="left"/>
    </w:lvl>
    <w:lvl w:ilvl="4" w:tplc="4EAA26EE">
      <w:numFmt w:val="decimal"/>
      <w:lvlText w:val=""/>
      <w:lvlJc w:val="left"/>
    </w:lvl>
    <w:lvl w:ilvl="5" w:tplc="D090ADA2">
      <w:numFmt w:val="decimal"/>
      <w:lvlText w:val=""/>
      <w:lvlJc w:val="left"/>
    </w:lvl>
    <w:lvl w:ilvl="6" w:tplc="8C5AEBC4">
      <w:numFmt w:val="decimal"/>
      <w:lvlText w:val=""/>
      <w:lvlJc w:val="left"/>
    </w:lvl>
    <w:lvl w:ilvl="7" w:tplc="741CED94">
      <w:numFmt w:val="decimal"/>
      <w:lvlText w:val=""/>
      <w:lvlJc w:val="left"/>
    </w:lvl>
    <w:lvl w:ilvl="8" w:tplc="0C14C0E4">
      <w:numFmt w:val="decimal"/>
      <w:lvlText w:val=""/>
      <w:lvlJc w:val="left"/>
    </w:lvl>
  </w:abstractNum>
  <w:num w:numId="1" w16cid:durableId="1916477669">
    <w:abstractNumId w:val="1"/>
    <w:lvlOverride w:ilvl="0">
      <w:startOverride w:val="1"/>
    </w:lvlOverride>
  </w:num>
  <w:num w:numId="2" w16cid:durableId="65773567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401"/>
    <w:rsid w:val="00723FA7"/>
    <w:rsid w:val="00791D4D"/>
    <w:rsid w:val="007B5886"/>
    <w:rsid w:val="00D33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1FBC"/>
  <w15:docId w15:val="{E6A4F04B-1D8A-44EB-9E5F-8B56D5B7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D2D2D"/>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20"/>
      <w:outlineLvl w:val="0"/>
    </w:pPr>
    <w:rPr>
      <w:b/>
      <w:bCs/>
      <w:color w:val="0A7A83"/>
      <w:sz w:val="30"/>
      <w:szCs w:val="30"/>
    </w:rPr>
  </w:style>
  <w:style w:type="paragraph" w:styleId="Heading2">
    <w:name w:val="heading 2"/>
    <w:uiPriority w:val="9"/>
    <w:unhideWhenUsed/>
    <w:qFormat/>
    <w:pPr>
      <w:spacing w:before="280" w:after="100"/>
      <w:outlineLvl w:val="1"/>
    </w:pPr>
    <w:rPr>
      <w:b/>
      <w:bCs/>
      <w:color w:val="0A7A8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1666</Words>
  <Characters>9499</Characters>
  <Application>Microsoft Office Word</Application>
  <DocSecurity>0</DocSecurity>
  <Lines>79</Lines>
  <Paragraphs>22</Paragraphs>
  <ScaleCrop>false</ScaleCrop>
  <Company/>
  <LinksUpToDate>false</LinksUpToDate>
  <CharactersWithSpaces>11143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Ian Todd</cp:lastModifiedBy>
  <cp:revision>2</cp:revision>
  <dcterms:created xsi:type="dcterms:W3CDTF">2026-04-28T15:17:00Z</dcterms:created>
  <dcterms:modified xsi:type="dcterms:W3CDTF">2026-04-29T13:07:00Z</dcterms:modified>
</cp:coreProperties>
</file>